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9095B">
        <w:rPr>
          <w:rFonts w:ascii="Times New Roman" w:eastAsia="Times New Roman" w:hAnsi="Times New Roman" w:cs="Times New Roman"/>
          <w:sz w:val="24"/>
          <w:szCs w:val="24"/>
        </w:rPr>
        <w:t>Amber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62B4F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B4F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2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E8489C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8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59095B" w:rsidP="00E76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95B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7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62B4F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B4F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4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E8489C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1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9095B" w:rsidRDefault="002876A6" w:rsidP="00E8489C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E8489C">
        <w:rPr>
          <w:i/>
        </w:rPr>
        <w:t>4</w:t>
      </w:r>
      <w:r w:rsidR="00262B4F">
        <w:rPr>
          <w:i/>
        </w:rPr>
        <w:t>9</w:t>
      </w:r>
      <w:r w:rsidR="00955334">
        <w:t xml:space="preserve">       </w:t>
      </w:r>
      <w:r>
        <w:t>Comments:</w:t>
      </w:r>
      <w:r w:rsidR="00E8489C">
        <w:rPr>
          <w:sz w:val="16"/>
          <w:szCs w:val="16"/>
        </w:rPr>
        <w:t xml:space="preserve"> </w:t>
      </w:r>
    </w:p>
    <w:p w:rsidR="0059095B" w:rsidRDefault="0059095B" w:rsidP="00E8489C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Amber, </w:t>
      </w:r>
    </w:p>
    <w:p w:rsidR="00223314" w:rsidRDefault="0059095B" w:rsidP="00E8489C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Great job so far.  I look forward to reading your remaining pieces.  Your attention to detail is outstanding.  If you proof </w:t>
      </w:r>
      <w:proofErr w:type="spellStart"/>
      <w:r>
        <w:rPr>
          <w:sz w:val="16"/>
          <w:szCs w:val="16"/>
        </w:rPr>
        <w:t>yourPrefac</w:t>
      </w:r>
      <w:proofErr w:type="spellEnd"/>
      <w:r>
        <w:rPr>
          <w:sz w:val="16"/>
          <w:szCs w:val="16"/>
        </w:rPr>
        <w:t xml:space="preserve"> page and find the few awkward phrases and fix them I will tack on the extra point.  I can’t wait for your screenplay.  See you in Hollywood!</w:t>
      </w:r>
    </w:p>
    <w:p w:rsidR="0059095B" w:rsidRDefault="0059095B" w:rsidP="00E8489C">
      <w:pPr>
        <w:spacing w:line="240" w:lineRule="auto"/>
        <w:rPr>
          <w:sz w:val="16"/>
          <w:szCs w:val="16"/>
        </w:rPr>
      </w:pPr>
    </w:p>
    <w:p w:rsidR="0059095B" w:rsidRPr="00223314" w:rsidRDefault="0059095B" w:rsidP="00E8489C">
      <w:pPr>
        <w:spacing w:line="240" w:lineRule="auto"/>
        <w:rPr>
          <w:sz w:val="16"/>
          <w:szCs w:val="16"/>
        </w:rPr>
      </w:pPr>
    </w:p>
    <w:p w:rsidR="00223314" w:rsidRDefault="00223314" w:rsidP="00955334">
      <w:pPr>
        <w:spacing w:line="240" w:lineRule="auto"/>
        <w:rPr>
          <w:sz w:val="16"/>
          <w:szCs w:val="16"/>
        </w:rPr>
      </w:pPr>
    </w:p>
    <w:p w:rsidR="002876A6" w:rsidRPr="00A61128" w:rsidRDefault="00A61128" w:rsidP="00955334">
      <w:pPr>
        <w:spacing w:line="240" w:lineRule="auto"/>
        <w:rPr>
          <w:sz w:val="14"/>
        </w:rPr>
      </w:pPr>
      <w:r w:rsidRPr="00A61128">
        <w:rPr>
          <w:rFonts w:ascii="Calibri" w:hAnsi="Calibri"/>
          <w:sz w:val="18"/>
        </w:rPr>
        <w:br/>
      </w:r>
    </w:p>
    <w:p w:rsidR="00955334" w:rsidRDefault="00955334" w:rsidP="00955334">
      <w:pPr>
        <w:spacing w:line="240" w:lineRule="auto"/>
      </w:pPr>
    </w:p>
    <w:sectPr w:rsidR="00955334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ED7"/>
    <w:multiLevelType w:val="hybridMultilevel"/>
    <w:tmpl w:val="B02AEFBA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>
    <w:nsid w:val="55D1777A"/>
    <w:multiLevelType w:val="hybridMultilevel"/>
    <w:tmpl w:val="B59CB17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223314"/>
    <w:rsid w:val="00262B4F"/>
    <w:rsid w:val="002876A6"/>
    <w:rsid w:val="002A5D19"/>
    <w:rsid w:val="003336EB"/>
    <w:rsid w:val="003D4B67"/>
    <w:rsid w:val="0059095B"/>
    <w:rsid w:val="008F2AC4"/>
    <w:rsid w:val="00955334"/>
    <w:rsid w:val="009F4AB6"/>
    <w:rsid w:val="00A61128"/>
    <w:rsid w:val="00B238DD"/>
    <w:rsid w:val="00D16DB6"/>
    <w:rsid w:val="00E029AD"/>
    <w:rsid w:val="00E765B1"/>
    <w:rsid w:val="00E8489C"/>
    <w:rsid w:val="00ED7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2008-12-21T18:47:00Z</dcterms:created>
  <dcterms:modified xsi:type="dcterms:W3CDTF">2008-12-21T18:47:00Z</dcterms:modified>
</cp:coreProperties>
</file>